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6CB887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D55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FD8EF0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C6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6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C6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F26533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C6867" w:rsidRPr="003C6867">
        <w:rPr>
          <w:rFonts w:ascii="Times New Roman" w:hAnsi="Times New Roman"/>
          <w:b/>
          <w:sz w:val="24"/>
          <w:szCs w:val="24"/>
          <w:lang w:eastAsia="ru-RU"/>
        </w:rPr>
        <w:t>приобретение медикаментов и продукции медицинского назначения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000259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C6867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="003C6867" w:rsidRPr="003C6867">
        <w:rPr>
          <w:rFonts w:ascii="Times New Roman" w:hAnsi="Times New Roman"/>
          <w:color w:val="000000"/>
          <w:sz w:val="24"/>
          <w:szCs w:val="24"/>
          <w:lang w:eastAsia="ru-RU"/>
        </w:rPr>
        <w:t>риста двадцать семь тысяч четыреста двадцать семь сомони, 88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3C6867" w:rsidRPr="003C6867">
        <w:rPr>
          <w:rFonts w:ascii="Times New Roman" w:hAnsi="Times New Roman"/>
          <w:b/>
          <w:color w:val="000000"/>
          <w:sz w:val="24"/>
          <w:szCs w:val="24"/>
          <w:lang w:eastAsia="ru-RU"/>
        </w:rPr>
        <w:t>327 427,88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1A889D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25BEB9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0A47BF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1FAA315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33565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3565D"/>
    <w:rsid w:val="003433B4"/>
    <w:rsid w:val="00355F6C"/>
    <w:rsid w:val="00357D0B"/>
    <w:rsid w:val="0039160C"/>
    <w:rsid w:val="003B05C2"/>
    <w:rsid w:val="003B7A5B"/>
    <w:rsid w:val="003C6867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55A0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752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4B60D-6B14-46B3-AB53-2D5BC1DEC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3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132</cp:revision>
  <cp:lastPrinted>2021-11-30T04:17:00Z</cp:lastPrinted>
  <dcterms:created xsi:type="dcterms:W3CDTF">2020-09-24T03:19:00Z</dcterms:created>
  <dcterms:modified xsi:type="dcterms:W3CDTF">2022-01-04T11:09:00Z</dcterms:modified>
</cp:coreProperties>
</file>